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519A" w14:textId="77777777" w:rsidR="00565E32" w:rsidRPr="00565E32" w:rsidRDefault="00565E32" w:rsidP="00565E32">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p>
    <w:p w14:paraId="08BF66A0" w14:textId="7CDD1217" w:rsidR="00565E32" w:rsidRPr="000622A0" w:rsidRDefault="00907173" w:rsidP="00062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Zabawa 1</w:t>
      </w:r>
    </w:p>
    <w:p w14:paraId="31D0CE42"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Zabawa polega n</w:t>
      </w:r>
      <w:r w:rsidR="000622A0">
        <w:rPr>
          <w:rFonts w:ascii="Times New Roman" w:eastAsia="Times New Roman" w:hAnsi="Times New Roman" w:cs="Times New Roman"/>
          <w:sz w:val="24"/>
          <w:szCs w:val="24"/>
          <w:lang w:eastAsia="pl-PL"/>
        </w:rPr>
        <w:t>a odgadywaniu o kim myśli grupa</w:t>
      </w:r>
      <w:r w:rsidRPr="00565E32">
        <w:rPr>
          <w:rFonts w:ascii="Times New Roman" w:eastAsia="Times New Roman" w:hAnsi="Times New Roman" w:cs="Times New Roman"/>
          <w:sz w:val="24"/>
          <w:szCs w:val="24"/>
          <w:lang w:eastAsia="pl-PL"/>
        </w:rPr>
        <w:t>, a wygląda tak:</w:t>
      </w:r>
    </w:p>
    <w:p w14:paraId="3285946B" w14:textId="77777777" w:rsidR="00565E32" w:rsidRPr="00565E32" w:rsidRDefault="000622A0" w:rsidP="000622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Jedna osoba </w:t>
      </w:r>
      <w:r w:rsidR="00565E32" w:rsidRPr="00565E32">
        <w:rPr>
          <w:rFonts w:ascii="Times New Roman" w:eastAsia="Times New Roman" w:hAnsi="Times New Roman" w:cs="Times New Roman"/>
          <w:sz w:val="24"/>
          <w:szCs w:val="24"/>
          <w:lang w:eastAsia="pl-PL"/>
        </w:rPr>
        <w:t>(którą na potrzeby opi</w:t>
      </w:r>
      <w:r>
        <w:rPr>
          <w:rFonts w:ascii="Times New Roman" w:eastAsia="Times New Roman" w:hAnsi="Times New Roman" w:cs="Times New Roman"/>
          <w:sz w:val="24"/>
          <w:szCs w:val="24"/>
          <w:lang w:eastAsia="pl-PL"/>
        </w:rPr>
        <w:t>su gry nazwijmy osobą Zgadującą</w:t>
      </w:r>
      <w:r w:rsidR="00565E32" w:rsidRPr="00565E32">
        <w:rPr>
          <w:rFonts w:ascii="Times New Roman" w:eastAsia="Times New Roman" w:hAnsi="Times New Roman" w:cs="Times New Roman"/>
          <w:sz w:val="24"/>
          <w:szCs w:val="24"/>
          <w:lang w:eastAsia="pl-PL"/>
        </w:rPr>
        <w:t>) wychodzi z</w:t>
      </w:r>
      <w:r>
        <w:rPr>
          <w:rFonts w:ascii="Times New Roman" w:eastAsia="Times New Roman" w:hAnsi="Times New Roman" w:cs="Times New Roman"/>
          <w:sz w:val="24"/>
          <w:szCs w:val="24"/>
          <w:lang w:eastAsia="pl-PL"/>
        </w:rPr>
        <w:t> </w:t>
      </w:r>
      <w:r w:rsidR="00565E32" w:rsidRPr="00565E32">
        <w:rPr>
          <w:rFonts w:ascii="Times New Roman" w:eastAsia="Times New Roman" w:hAnsi="Times New Roman" w:cs="Times New Roman"/>
          <w:sz w:val="24"/>
          <w:szCs w:val="24"/>
          <w:lang w:eastAsia="pl-PL"/>
        </w:rPr>
        <w:t>pomieszczenia. W tym czasie, pozostałe osoby typują w</w:t>
      </w:r>
      <w:r>
        <w:rPr>
          <w:rFonts w:ascii="Times New Roman" w:eastAsia="Times New Roman" w:hAnsi="Times New Roman" w:cs="Times New Roman"/>
          <w:sz w:val="24"/>
          <w:szCs w:val="24"/>
          <w:lang w:eastAsia="pl-PL"/>
        </w:rPr>
        <w:t>śród siebie osobę, która będzie</w:t>
      </w:r>
      <w:r w:rsidR="00565E32" w:rsidRPr="00565E32">
        <w:rPr>
          <w:rFonts w:ascii="Times New Roman" w:eastAsia="Times New Roman" w:hAnsi="Times New Roman" w:cs="Times New Roman"/>
          <w:sz w:val="24"/>
          <w:szCs w:val="24"/>
          <w:lang w:eastAsia="pl-PL"/>
        </w:rPr>
        <w:t>? Osobą do odgadnięcia ". Kiedy już mamy tą osobę, wołamy czeka</w:t>
      </w:r>
      <w:r w:rsidR="00921088">
        <w:rPr>
          <w:rFonts w:ascii="Times New Roman" w:eastAsia="Times New Roman" w:hAnsi="Times New Roman" w:cs="Times New Roman"/>
          <w:sz w:val="24"/>
          <w:szCs w:val="24"/>
          <w:lang w:eastAsia="pl-PL"/>
        </w:rPr>
        <w:t>jącego za drzwiami Zgadywacza</w:t>
      </w:r>
      <w:r>
        <w:rPr>
          <w:rFonts w:ascii="Times New Roman" w:eastAsia="Times New Roman" w:hAnsi="Times New Roman" w:cs="Times New Roman"/>
          <w:sz w:val="24"/>
          <w:szCs w:val="24"/>
          <w:lang w:eastAsia="pl-PL"/>
        </w:rPr>
        <w:t xml:space="preserve">. </w:t>
      </w:r>
      <w:r w:rsidR="00565E32" w:rsidRPr="00565E32">
        <w:rPr>
          <w:rFonts w:ascii="Times New Roman" w:eastAsia="Times New Roman" w:hAnsi="Times New Roman" w:cs="Times New Roman"/>
          <w:sz w:val="24"/>
          <w:szCs w:val="24"/>
          <w:lang w:eastAsia="pl-PL"/>
        </w:rPr>
        <w:t>Jego zadaniem jest, za pomocą pytań, zdobyć od grupy informacje, które pozwolą mu na zidentyfikowanie O</w:t>
      </w:r>
      <w:r w:rsidR="00921088">
        <w:rPr>
          <w:rFonts w:ascii="Times New Roman" w:eastAsia="Times New Roman" w:hAnsi="Times New Roman" w:cs="Times New Roman"/>
          <w:sz w:val="24"/>
          <w:szCs w:val="24"/>
          <w:lang w:eastAsia="pl-PL"/>
        </w:rPr>
        <w:t>soby do odgadnięcia</w:t>
      </w:r>
      <w:r>
        <w:rPr>
          <w:rFonts w:ascii="Times New Roman" w:eastAsia="Times New Roman" w:hAnsi="Times New Roman" w:cs="Times New Roman"/>
          <w:sz w:val="24"/>
          <w:szCs w:val="24"/>
          <w:lang w:eastAsia="pl-PL"/>
        </w:rPr>
        <w:t>. Zgadywacz</w:t>
      </w:r>
      <w:r w:rsidR="00565E32" w:rsidRPr="00565E32">
        <w:rPr>
          <w:rFonts w:ascii="Times New Roman" w:eastAsia="Times New Roman" w:hAnsi="Times New Roman" w:cs="Times New Roman"/>
          <w:sz w:val="24"/>
          <w:szCs w:val="24"/>
          <w:lang w:eastAsia="pl-PL"/>
        </w:rPr>
        <w:t>, zadaje pytania wybranym przez siebie osobom, a one odpowiadają. Aby nie było prosto, pytania zadawane są w specyficzny sposób.</w:t>
      </w:r>
    </w:p>
    <w:p w14:paraId="499B8990"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p>
    <w:p w14:paraId="6EF93818"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Nie pytamy o takie rzeczy jak kolor włosów czy ilość rodzeństwa, lec</w:t>
      </w:r>
      <w:r w:rsidR="000622A0">
        <w:rPr>
          <w:rFonts w:ascii="Times New Roman" w:eastAsia="Times New Roman" w:hAnsi="Times New Roman" w:cs="Times New Roman"/>
          <w:sz w:val="24"/>
          <w:szCs w:val="24"/>
          <w:lang w:eastAsia="pl-PL"/>
        </w:rPr>
        <w:t>z skupiamy się na skojarzeniach. Pytania wyglądają więc tak: „</w:t>
      </w:r>
      <w:r w:rsidRPr="00565E32">
        <w:rPr>
          <w:rFonts w:ascii="Times New Roman" w:eastAsia="Times New Roman" w:hAnsi="Times New Roman" w:cs="Times New Roman"/>
          <w:sz w:val="24"/>
          <w:szCs w:val="24"/>
          <w:lang w:eastAsia="pl-PL"/>
        </w:rPr>
        <w:t xml:space="preserve">Gdyby ta osoba była zwierzęciem, </w:t>
      </w:r>
      <w:r w:rsidR="000622A0">
        <w:rPr>
          <w:rFonts w:ascii="Times New Roman" w:eastAsia="Times New Roman" w:hAnsi="Times New Roman" w:cs="Times New Roman"/>
          <w:sz w:val="24"/>
          <w:szCs w:val="24"/>
          <w:lang w:eastAsia="pl-PL"/>
        </w:rPr>
        <w:t>to jakim zwierzęciem by była?"</w:t>
      </w:r>
      <w:r w:rsidRPr="00565E32">
        <w:rPr>
          <w:rFonts w:ascii="Times New Roman" w:eastAsia="Times New Roman" w:hAnsi="Times New Roman" w:cs="Times New Roman"/>
          <w:sz w:val="24"/>
          <w:szCs w:val="24"/>
          <w:lang w:eastAsia="pl-PL"/>
        </w:rPr>
        <w:t>?</w:t>
      </w:r>
      <w:r w:rsidR="000622A0">
        <w:rPr>
          <w:rFonts w:ascii="Times New Roman" w:eastAsia="Times New Roman" w:hAnsi="Times New Roman" w:cs="Times New Roman"/>
          <w:sz w:val="24"/>
          <w:szCs w:val="24"/>
          <w:lang w:eastAsia="pl-PL"/>
        </w:rPr>
        <w:t xml:space="preserve"> </w:t>
      </w:r>
      <w:r w:rsidRPr="00565E32">
        <w:rPr>
          <w:rFonts w:ascii="Times New Roman" w:eastAsia="Times New Roman" w:hAnsi="Times New Roman" w:cs="Times New Roman"/>
          <w:sz w:val="24"/>
          <w:szCs w:val="24"/>
          <w:lang w:eastAsia="pl-PL"/>
        </w:rPr>
        <w:t xml:space="preserve">Gdyby ta osoba była muzyką / kolorem / stylem w architekturze / częścią ubrania / potrawą </w:t>
      </w:r>
      <w:proofErr w:type="spellStart"/>
      <w:r w:rsidRPr="00565E32">
        <w:rPr>
          <w:rFonts w:ascii="Times New Roman" w:eastAsia="Times New Roman" w:hAnsi="Times New Roman" w:cs="Times New Roman"/>
          <w:sz w:val="24"/>
          <w:szCs w:val="24"/>
          <w:lang w:eastAsia="pl-PL"/>
        </w:rPr>
        <w:t>itd</w:t>
      </w:r>
      <w:proofErr w:type="spellEnd"/>
      <w:r w:rsidRPr="00565E32">
        <w:rPr>
          <w:rFonts w:ascii="Times New Roman" w:eastAsia="Times New Roman" w:hAnsi="Times New Roman" w:cs="Times New Roman"/>
          <w:sz w:val="24"/>
          <w:szCs w:val="24"/>
          <w:lang w:eastAsia="pl-PL"/>
        </w:rPr>
        <w:t>".</w:t>
      </w:r>
    </w:p>
    <w:p w14:paraId="69E9E84D"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Co w zabawie jest ciekawego? Kilka rzeczy:</w:t>
      </w:r>
    </w:p>
    <w:p w14:paraId="4D81CE47" w14:textId="77777777" w:rsidR="00565E32" w:rsidRPr="00565E32" w:rsidRDefault="00565E32" w:rsidP="000622A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po pierwsze, osoba</w:t>
      </w:r>
      <w:r w:rsidR="000622A0">
        <w:rPr>
          <w:rFonts w:ascii="Times New Roman" w:eastAsia="Times New Roman" w:hAnsi="Times New Roman" w:cs="Times New Roman"/>
          <w:sz w:val="24"/>
          <w:szCs w:val="24"/>
          <w:lang w:eastAsia="pl-PL"/>
        </w:rPr>
        <w:t>,</w:t>
      </w:r>
      <w:r w:rsidRPr="00565E32">
        <w:rPr>
          <w:rFonts w:ascii="Times New Roman" w:eastAsia="Times New Roman" w:hAnsi="Times New Roman" w:cs="Times New Roman"/>
          <w:sz w:val="24"/>
          <w:szCs w:val="24"/>
          <w:lang w:eastAsia="pl-PL"/>
        </w:rPr>
        <w:t xml:space="preserve"> która zgaduje musi wykazać się kreatywnością w wymyślaniu pytań, które doprowadzą ją do celu</w:t>
      </w:r>
    </w:p>
    <w:p w14:paraId="07D360C0" w14:textId="77777777" w:rsidR="00565E32" w:rsidRPr="00565E32" w:rsidRDefault="00565E32" w:rsidP="000622A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po drugie, każdy musi otworzyć swój umysł na to aby móc opisać drugą osobę jako zapach, kolor czy rodzaj drzewa (w zależności od pytania)</w:t>
      </w:r>
    </w:p>
    <w:p w14:paraId="533348E4" w14:textId="77777777" w:rsidR="00565E32" w:rsidRPr="00565E32" w:rsidRDefault="00565E32" w:rsidP="000622A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po trzecie, dla osoby opisywanej, jest to niezwykle miłe i rozwojowe doświadczenie (bardzo wiele dowiadujmy się wtedy o tym, jak postrzegają nas inni)</w:t>
      </w:r>
    </w:p>
    <w:p w14:paraId="718033EF" w14:textId="77777777" w:rsidR="00565E32" w:rsidRPr="00565E32" w:rsidRDefault="00565E32" w:rsidP="000622A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po czwarte, osoba zgadująca musi również wspiąć się na wyżyny kojarzenia i</w:t>
      </w:r>
      <w:r w:rsidR="000622A0">
        <w:rPr>
          <w:rFonts w:ascii="Times New Roman" w:eastAsia="Times New Roman" w:hAnsi="Times New Roman" w:cs="Times New Roman"/>
          <w:sz w:val="24"/>
          <w:szCs w:val="24"/>
          <w:lang w:eastAsia="pl-PL"/>
        </w:rPr>
        <w:t> </w:t>
      </w:r>
      <w:r w:rsidRPr="00565E32">
        <w:rPr>
          <w:rFonts w:ascii="Times New Roman" w:eastAsia="Times New Roman" w:hAnsi="Times New Roman" w:cs="Times New Roman"/>
          <w:sz w:val="24"/>
          <w:szCs w:val="24"/>
          <w:lang w:eastAsia="pl-PL"/>
        </w:rPr>
        <w:t xml:space="preserve">kreatywności, by otrzymane informacje móc zinterpretować. Kiedy zdarzyło mi się proponować tą zabawę grupie znajomych, ludzie obawiali się, że może to być niemiłe doświadczenie. </w:t>
      </w:r>
      <w:r w:rsidR="000622A0">
        <w:rPr>
          <w:rFonts w:ascii="Times New Roman" w:eastAsia="Times New Roman" w:hAnsi="Times New Roman" w:cs="Times New Roman"/>
          <w:sz w:val="24"/>
          <w:szCs w:val="24"/>
          <w:lang w:eastAsia="pl-PL"/>
        </w:rPr>
        <w:t xml:space="preserve">Jeśli na przykład myślę o sobie, </w:t>
      </w:r>
      <w:r w:rsidRPr="00565E32">
        <w:rPr>
          <w:rFonts w:ascii="Times New Roman" w:eastAsia="Times New Roman" w:hAnsi="Times New Roman" w:cs="Times New Roman"/>
          <w:sz w:val="24"/>
          <w:szCs w:val="24"/>
          <w:lang w:eastAsia="pl-PL"/>
        </w:rPr>
        <w:t xml:space="preserve">jako o zgrabnej łani, a dla kogoś jestem wyleniałym kocurem, to rzeczywiście może to być na pierwszy rzut oka mało przyjemne. </w:t>
      </w:r>
    </w:p>
    <w:p w14:paraId="5E55413F"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 xml:space="preserve">Dlatego w zabawie ważne jest, by nie podawać bardzo krótkich odpowiedzi, lecz całe opisy. Tłumaczenie, dlaczego tak a nie inaczej widzimy tą osobę. </w:t>
      </w:r>
    </w:p>
    <w:p w14:paraId="07B4FD9C"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Prościej będzie na przykładzie: Osobę</w:t>
      </w:r>
      <w:r w:rsidR="000622A0">
        <w:rPr>
          <w:rFonts w:ascii="Times New Roman" w:eastAsia="Times New Roman" w:hAnsi="Times New Roman" w:cs="Times New Roman"/>
          <w:sz w:val="24"/>
          <w:szCs w:val="24"/>
          <w:lang w:eastAsia="pl-PL"/>
        </w:rPr>
        <w:t>,</w:t>
      </w:r>
      <w:r w:rsidRPr="00565E32">
        <w:rPr>
          <w:rFonts w:ascii="Times New Roman" w:eastAsia="Times New Roman" w:hAnsi="Times New Roman" w:cs="Times New Roman"/>
          <w:sz w:val="24"/>
          <w:szCs w:val="24"/>
          <w:lang w:eastAsia="pl-PL"/>
        </w:rPr>
        <w:t xml:space="preserve"> jako muzykę </w:t>
      </w:r>
      <w:r w:rsidR="000622A0">
        <w:rPr>
          <w:rFonts w:ascii="Times New Roman" w:eastAsia="Times New Roman" w:hAnsi="Times New Roman" w:cs="Times New Roman"/>
          <w:sz w:val="24"/>
          <w:szCs w:val="24"/>
          <w:lang w:eastAsia="pl-PL"/>
        </w:rPr>
        <w:t xml:space="preserve">możemy opisać na przykład tak: </w:t>
      </w:r>
      <w:r w:rsidRPr="00565E32">
        <w:rPr>
          <w:rFonts w:ascii="Times New Roman" w:eastAsia="Times New Roman" w:hAnsi="Times New Roman" w:cs="Times New Roman"/>
          <w:sz w:val="24"/>
          <w:szCs w:val="24"/>
          <w:lang w:eastAsia="pl-PL"/>
        </w:rPr>
        <w:t>Osoba ta, kojarzy mi się z rockiem progresywnym. Trochę mocnych brzmień</w:t>
      </w:r>
      <w:r w:rsidR="000622A0">
        <w:rPr>
          <w:rFonts w:ascii="Times New Roman" w:eastAsia="Times New Roman" w:hAnsi="Times New Roman" w:cs="Times New Roman"/>
          <w:sz w:val="24"/>
          <w:szCs w:val="24"/>
          <w:lang w:eastAsia="pl-PL"/>
        </w:rPr>
        <w:t xml:space="preserve">, trochę łagodności i nigdy nie </w:t>
      </w:r>
      <w:r w:rsidRPr="00565E32">
        <w:rPr>
          <w:rFonts w:ascii="Times New Roman" w:eastAsia="Times New Roman" w:hAnsi="Times New Roman" w:cs="Times New Roman"/>
          <w:sz w:val="24"/>
          <w:szCs w:val="24"/>
          <w:lang w:eastAsia="pl-PL"/>
        </w:rPr>
        <w:t>wiadomo, co czeka cię za kolejne dwa takty. To taka muzyka, która nie jest bardzo popularna, nie każdemu, się podoba, ale za to</w:t>
      </w:r>
      <w:r w:rsidR="000622A0">
        <w:rPr>
          <w:rFonts w:ascii="Times New Roman" w:eastAsia="Times New Roman" w:hAnsi="Times New Roman" w:cs="Times New Roman"/>
          <w:sz w:val="24"/>
          <w:szCs w:val="24"/>
          <w:lang w:eastAsia="pl-PL"/>
        </w:rPr>
        <w:t>,</w:t>
      </w:r>
      <w:r w:rsidRPr="00565E32">
        <w:rPr>
          <w:rFonts w:ascii="Times New Roman" w:eastAsia="Times New Roman" w:hAnsi="Times New Roman" w:cs="Times New Roman"/>
          <w:sz w:val="24"/>
          <w:szCs w:val="24"/>
          <w:lang w:eastAsia="pl-PL"/>
        </w:rPr>
        <w:t xml:space="preserve"> kiedy już na fanów, to są oni niezwykle wierni."</w:t>
      </w:r>
    </w:p>
    <w:p w14:paraId="4571F67B"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p>
    <w:p w14:paraId="400997FD"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I teraz: dla osoby opisywanej, jest to opis, z którego może wiele dla siebie wyciągnąć i</w:t>
      </w:r>
      <w:r w:rsidR="000622A0">
        <w:rPr>
          <w:rFonts w:ascii="Times New Roman" w:eastAsia="Times New Roman" w:hAnsi="Times New Roman" w:cs="Times New Roman"/>
          <w:sz w:val="24"/>
          <w:szCs w:val="24"/>
          <w:lang w:eastAsia="pl-PL"/>
        </w:rPr>
        <w:t> </w:t>
      </w:r>
      <w:r w:rsidRPr="00565E32">
        <w:rPr>
          <w:rFonts w:ascii="Times New Roman" w:eastAsia="Times New Roman" w:hAnsi="Times New Roman" w:cs="Times New Roman"/>
          <w:sz w:val="24"/>
          <w:szCs w:val="24"/>
          <w:lang w:eastAsia="pl-PL"/>
        </w:rPr>
        <w:t>gwarantuję wam, że mimo</w:t>
      </w:r>
      <w:r w:rsidR="000622A0">
        <w:rPr>
          <w:rFonts w:ascii="Times New Roman" w:eastAsia="Times New Roman" w:hAnsi="Times New Roman" w:cs="Times New Roman"/>
          <w:sz w:val="24"/>
          <w:szCs w:val="24"/>
          <w:lang w:eastAsia="pl-PL"/>
        </w:rPr>
        <w:t>,</w:t>
      </w:r>
      <w:r w:rsidRPr="00565E32">
        <w:rPr>
          <w:rFonts w:ascii="Times New Roman" w:eastAsia="Times New Roman" w:hAnsi="Times New Roman" w:cs="Times New Roman"/>
          <w:sz w:val="24"/>
          <w:szCs w:val="24"/>
          <w:lang w:eastAsia="pl-PL"/>
        </w:rPr>
        <w:t xml:space="preserve"> iż między słowami przemyciliśmy właśnie informacje, że osoba ta nie jest duszą towarzystwa, opis nie był dla niej nie miły. Osoba, która zgaduje, dostała zaś wskazówkę by szukać kogoś, kto jest nieco niepokorny, nieprzewidywalny i niekoniecznie jest duszą towarzystwa.</w:t>
      </w:r>
    </w:p>
    <w:p w14:paraId="4B188D71"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Jeśli Wam się zdarzy zagrać, napiszcie o wrażeniach. Ja grałam kilka razy i było to niezwykle ciekawe doświadczenie. A niektóre porównania i skojarzenia? Bezcenne.</w:t>
      </w:r>
    </w:p>
    <w:p w14:paraId="07F6FB4D"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p>
    <w:p w14:paraId="291364E2"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p>
    <w:p w14:paraId="6811F682" w14:textId="77777777" w:rsidR="00565E32" w:rsidRDefault="00565E32" w:rsidP="000622A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sz w:val="24"/>
          <w:szCs w:val="24"/>
          <w:lang w:eastAsia="pl-PL"/>
        </w:rPr>
        <w:lastRenderedPageBreak/>
        <w:t>Ćwiczenie 2.</w:t>
      </w:r>
    </w:p>
    <w:p w14:paraId="142AD336" w14:textId="77777777" w:rsidR="00565E32" w:rsidRPr="00565E32" w:rsidRDefault="00565E32" w:rsidP="000622A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565E32">
        <w:rPr>
          <w:rFonts w:ascii="Times New Roman" w:eastAsia="Times New Roman" w:hAnsi="Times New Roman" w:cs="Times New Roman"/>
          <w:b/>
          <w:bCs/>
          <w:kern w:val="36"/>
          <w:sz w:val="24"/>
          <w:szCs w:val="24"/>
          <w:lang w:eastAsia="pl-PL"/>
        </w:rPr>
        <w:t>Trzydzieści nowych zastosowań</w:t>
      </w:r>
    </w:p>
    <w:p w14:paraId="49F58D5E"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To podobna zabawa do trzydziestu kółek. Tym razem dużą grupę dzielimy na mniejsze. Uczestnicy wymyślają nowe zastosowania dla oczywistych przedmiotów, np. skuwka do</w:t>
      </w:r>
      <w:r w:rsidR="000622A0">
        <w:rPr>
          <w:rFonts w:ascii="Times New Roman" w:eastAsia="Times New Roman" w:hAnsi="Times New Roman" w:cs="Times New Roman"/>
          <w:sz w:val="24"/>
          <w:szCs w:val="24"/>
          <w:lang w:eastAsia="pl-PL"/>
        </w:rPr>
        <w:t> </w:t>
      </w:r>
      <w:r w:rsidRPr="00565E32">
        <w:rPr>
          <w:rFonts w:ascii="Times New Roman" w:eastAsia="Times New Roman" w:hAnsi="Times New Roman" w:cs="Times New Roman"/>
          <w:sz w:val="24"/>
          <w:szCs w:val="24"/>
          <w:lang w:eastAsia="pl-PL"/>
        </w:rPr>
        <w:t>markera (moje ulubione, wymyślone przez studentów na spotkaniu – ochraniacz na mały palec u stopy!), stojak do telefonu etc..</w:t>
      </w:r>
    </w:p>
    <w:p w14:paraId="6C3D2550"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Gotowe nowe zastosowania odłóż na chwilę (np. na kwadrans w zależności, ile masz czasu). Potem z tych trzydziestu wybierz dziesięć najciekawszych i rozwiń, narysuj, zrób plan.</w:t>
      </w:r>
    </w:p>
    <w:p w14:paraId="00CD69EC" w14:textId="77777777" w:rsidR="00565E32" w:rsidRDefault="00565E32" w:rsidP="000622A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Pr>
          <w:rFonts w:ascii="Times New Roman" w:eastAsia="Times New Roman" w:hAnsi="Times New Roman" w:cs="Times New Roman"/>
          <w:b/>
          <w:bCs/>
          <w:sz w:val="24"/>
          <w:szCs w:val="24"/>
          <w:lang w:eastAsia="pl-PL"/>
        </w:rPr>
        <w:t>Ćwiczenie 3.</w:t>
      </w:r>
    </w:p>
    <w:p w14:paraId="63653FF3" w14:textId="77777777" w:rsidR="00565E32" w:rsidRPr="00565E32" w:rsidRDefault="00565E32" w:rsidP="000622A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565E32">
        <w:rPr>
          <w:rFonts w:ascii="Times New Roman" w:eastAsia="Times New Roman" w:hAnsi="Times New Roman" w:cs="Times New Roman"/>
          <w:b/>
          <w:bCs/>
          <w:kern w:val="36"/>
          <w:sz w:val="24"/>
          <w:szCs w:val="24"/>
          <w:lang w:eastAsia="pl-PL"/>
        </w:rPr>
        <w:t>Opowieść logiczna</w:t>
      </w:r>
    </w:p>
    <w:p w14:paraId="3E53367A"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Zabawa podobna do tej spod numeru 4, ale śmieszniejsza. Chodzi o to, żeby wymyślić całkowicie realny sensacy</w:t>
      </w:r>
      <w:r w:rsidR="000622A0">
        <w:rPr>
          <w:rFonts w:ascii="Times New Roman" w:eastAsia="Times New Roman" w:hAnsi="Times New Roman" w:cs="Times New Roman"/>
          <w:sz w:val="24"/>
          <w:szCs w:val="24"/>
          <w:lang w:eastAsia="pl-PL"/>
        </w:rPr>
        <w:t xml:space="preserve">jny nagłówek zaczynając od słów </w:t>
      </w:r>
      <w:r w:rsidRPr="00565E32">
        <w:rPr>
          <w:rFonts w:ascii="Times New Roman" w:eastAsia="Times New Roman" w:hAnsi="Times New Roman" w:cs="Times New Roman"/>
          <w:sz w:val="24"/>
          <w:szCs w:val="24"/>
          <w:lang w:eastAsia="pl-PL"/>
        </w:rPr>
        <w:t>„Co by było gdyby…”, a</w:t>
      </w:r>
      <w:r w:rsidR="000622A0">
        <w:rPr>
          <w:rFonts w:ascii="Times New Roman" w:eastAsia="Times New Roman" w:hAnsi="Times New Roman" w:cs="Times New Roman"/>
          <w:sz w:val="24"/>
          <w:szCs w:val="24"/>
          <w:lang w:eastAsia="pl-PL"/>
        </w:rPr>
        <w:t> </w:t>
      </w:r>
      <w:r w:rsidRPr="00565E32">
        <w:rPr>
          <w:rFonts w:ascii="Times New Roman" w:eastAsia="Times New Roman" w:hAnsi="Times New Roman" w:cs="Times New Roman"/>
          <w:sz w:val="24"/>
          <w:szCs w:val="24"/>
          <w:lang w:eastAsia="pl-PL"/>
        </w:rPr>
        <w:t>następnie mniej realne zdanie kończące według wzoru „i właśnie dlatego…”</w:t>
      </w:r>
    </w:p>
    <w:p w14:paraId="195DCC86" w14:textId="77777777" w:rsidR="00565E32" w:rsidRPr="00565E32" w:rsidRDefault="00921088" w:rsidP="000622A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przykład</w:t>
      </w:r>
      <w:r w:rsidR="00565E32" w:rsidRPr="00565E32">
        <w:rPr>
          <w:rFonts w:ascii="Times New Roman" w:eastAsia="Times New Roman" w:hAnsi="Times New Roman" w:cs="Times New Roman"/>
          <w:sz w:val="24"/>
          <w:szCs w:val="24"/>
          <w:lang w:eastAsia="pl-PL"/>
        </w:rPr>
        <w:t xml:space="preserve"> „Co by było gdyby w </w:t>
      </w:r>
      <w:proofErr w:type="spellStart"/>
      <w:r w:rsidR="00565E32" w:rsidRPr="00565E32">
        <w:rPr>
          <w:rFonts w:ascii="Times New Roman" w:eastAsia="Times New Roman" w:hAnsi="Times New Roman" w:cs="Times New Roman"/>
          <w:sz w:val="24"/>
          <w:szCs w:val="24"/>
          <w:lang w:eastAsia="pl-PL"/>
        </w:rPr>
        <w:t>Bździszewie</w:t>
      </w:r>
      <w:proofErr w:type="spellEnd"/>
      <w:r w:rsidR="00565E32" w:rsidRPr="00565E32">
        <w:rPr>
          <w:rFonts w:ascii="Times New Roman" w:eastAsia="Times New Roman" w:hAnsi="Times New Roman" w:cs="Times New Roman"/>
          <w:sz w:val="24"/>
          <w:szCs w:val="24"/>
          <w:lang w:eastAsia="pl-PL"/>
        </w:rPr>
        <w:t xml:space="preserve"> nagle wylądowało </w:t>
      </w:r>
      <w:proofErr w:type="spellStart"/>
      <w:r w:rsidR="00565E32" w:rsidRPr="00565E32">
        <w:rPr>
          <w:rFonts w:ascii="Times New Roman" w:eastAsia="Times New Roman" w:hAnsi="Times New Roman" w:cs="Times New Roman"/>
          <w:sz w:val="24"/>
          <w:szCs w:val="24"/>
          <w:lang w:eastAsia="pl-PL"/>
        </w:rPr>
        <w:t>ufo</w:t>
      </w:r>
      <w:proofErr w:type="spellEnd"/>
      <w:r w:rsidR="00565E32" w:rsidRPr="00565E32">
        <w:rPr>
          <w:rFonts w:ascii="Times New Roman" w:eastAsia="Times New Roman" w:hAnsi="Times New Roman" w:cs="Times New Roman"/>
          <w:sz w:val="24"/>
          <w:szCs w:val="24"/>
          <w:lang w:eastAsia="pl-PL"/>
        </w:rPr>
        <w:t>?”. I zakończenie „właśnie dlatego marszałek sejmu zawsze ma przy sobie butelkę z wodą.”.</w:t>
      </w:r>
    </w:p>
    <w:p w14:paraId="3E7C013A" w14:textId="77777777" w:rsidR="00565E32" w:rsidRPr="000622A0"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Zabawa polega na zbudowaniu opowieści pomiędzy tymi zdaniami. Oczywiście można wrzucić kontrowersyjne tematy lub osoby w kończące zdanie. Sporo zabawy, ale żeby faktycznie wymyślić trzeba się trochę natrudzić.</w:t>
      </w:r>
    </w:p>
    <w:p w14:paraId="3647F207" w14:textId="77777777" w:rsidR="00565E32" w:rsidRPr="00565E32" w:rsidRDefault="00565E32" w:rsidP="00062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Ćwiczenie 4.</w:t>
      </w:r>
    </w:p>
    <w:p w14:paraId="011CB5DD"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Z poniższej grupy wyrazów wybierz minimum 5 i odpowiedz na pytanie: “Co robi … ?”</w:t>
      </w:r>
    </w:p>
    <w:p w14:paraId="45797F0E"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p>
    <w:p w14:paraId="610C1686" w14:textId="77777777" w:rsidR="00565E32" w:rsidRPr="000622A0"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Im częściej powtarzasz to proste ćwiczenie, tym łatwiej przyjdzie ci abstrakcyjne myślenie. Gdy zabraknie wyrazów, wymyśl własne! Cały proces może odbywać się w głowie, nie potrzebujesz nawet kartki papieru, dlatego warto jest wykonywać je codziennie, na przykład w trakcie rutynowych czynności – zawsze w kolejce po bułki czy może podczas szykowania kolacji.</w:t>
      </w:r>
    </w:p>
    <w:p w14:paraId="27C90133" w14:textId="77777777" w:rsidR="00565E32" w:rsidRPr="00565E32" w:rsidRDefault="00565E32" w:rsidP="000622A0">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Ćwiczenie 5.</w:t>
      </w:r>
    </w:p>
    <w:p w14:paraId="653FD84B"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Co by było gdyby…? Twoim zadaniem jest odpowiedzieć na pytania, któ</w:t>
      </w:r>
      <w:r w:rsidR="000622A0">
        <w:rPr>
          <w:rFonts w:ascii="Times New Roman" w:eastAsia="Times New Roman" w:hAnsi="Times New Roman" w:cs="Times New Roman"/>
          <w:sz w:val="24"/>
          <w:szCs w:val="24"/>
          <w:lang w:eastAsia="pl-PL"/>
        </w:rPr>
        <w:t>re zawsze zaczynają się od słów „</w:t>
      </w:r>
      <w:r w:rsidRPr="00565E32">
        <w:rPr>
          <w:rFonts w:ascii="Times New Roman" w:eastAsia="Times New Roman" w:hAnsi="Times New Roman" w:cs="Times New Roman"/>
          <w:sz w:val="24"/>
          <w:szCs w:val="24"/>
          <w:lang w:eastAsia="pl-PL"/>
        </w:rPr>
        <w:t>co by było gdyby”. Ćwiczenie rozwija spontaniczną twórczość jak i</w:t>
      </w:r>
      <w:r w:rsidR="000622A0">
        <w:rPr>
          <w:rFonts w:ascii="Times New Roman" w:eastAsia="Times New Roman" w:hAnsi="Times New Roman" w:cs="Times New Roman"/>
          <w:sz w:val="24"/>
          <w:szCs w:val="24"/>
          <w:lang w:eastAsia="pl-PL"/>
        </w:rPr>
        <w:t> </w:t>
      </w:r>
      <w:r w:rsidRPr="00565E32">
        <w:rPr>
          <w:rFonts w:ascii="Times New Roman" w:eastAsia="Times New Roman" w:hAnsi="Times New Roman" w:cs="Times New Roman"/>
          <w:sz w:val="24"/>
          <w:szCs w:val="24"/>
          <w:lang w:eastAsia="pl-PL"/>
        </w:rPr>
        <w:t>przewidywanie różnorodnych konsekwencji. Spróbuj wymyślić rozwinięcie</w:t>
      </w:r>
      <w:r>
        <w:rPr>
          <w:rFonts w:ascii="Times New Roman" w:eastAsia="Times New Roman" w:hAnsi="Times New Roman" w:cs="Times New Roman"/>
          <w:sz w:val="24"/>
          <w:szCs w:val="24"/>
          <w:lang w:eastAsia="pl-PL"/>
        </w:rPr>
        <w:t xml:space="preserve"> poniższych zdań, a następnie s</w:t>
      </w:r>
      <w:r w:rsidRPr="00565E32">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w</w:t>
      </w:r>
      <w:r w:rsidRPr="00565E32">
        <w:rPr>
          <w:rFonts w:ascii="Times New Roman" w:eastAsia="Times New Roman" w:hAnsi="Times New Roman" w:cs="Times New Roman"/>
          <w:sz w:val="24"/>
          <w:szCs w:val="24"/>
          <w:lang w:eastAsia="pl-PL"/>
        </w:rPr>
        <w:t>órz własne!</w:t>
      </w:r>
    </w:p>
    <w:p w14:paraId="5D599C1F" w14:textId="77777777" w:rsidR="00565E32" w:rsidRPr="00565E32" w:rsidRDefault="00565E32" w:rsidP="000622A0">
      <w:pPr>
        <w:spacing w:after="0" w:line="240" w:lineRule="auto"/>
        <w:jc w:val="both"/>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Co by było gdyby…</w:t>
      </w:r>
    </w:p>
    <w:p w14:paraId="51C73A29" w14:textId="77777777" w:rsidR="00565E32" w:rsidRPr="00565E32" w:rsidRDefault="00565E32" w:rsidP="00565E32">
      <w:pPr>
        <w:spacing w:after="0" w:line="240" w:lineRule="auto"/>
        <w:rPr>
          <w:rFonts w:ascii="Times New Roman" w:eastAsia="Times New Roman" w:hAnsi="Times New Roman" w:cs="Times New Roman"/>
          <w:sz w:val="24"/>
          <w:szCs w:val="24"/>
          <w:lang w:eastAsia="pl-PL"/>
        </w:rPr>
      </w:pPr>
    </w:p>
    <w:p w14:paraId="630F1C1F" w14:textId="77777777" w:rsidR="00565E32" w:rsidRPr="00565E32" w:rsidRDefault="00565E32" w:rsidP="00565E32">
      <w:pPr>
        <w:spacing w:after="0" w:line="240" w:lineRule="auto"/>
        <w:rPr>
          <w:rFonts w:ascii="Times New Roman" w:eastAsia="Times New Roman" w:hAnsi="Times New Roman" w:cs="Times New Roman"/>
          <w:sz w:val="24"/>
          <w:szCs w:val="24"/>
          <w:lang w:eastAsia="pl-PL"/>
        </w:rPr>
      </w:pPr>
      <w:r w:rsidRPr="00565E32">
        <w:rPr>
          <w:rFonts w:ascii="Times New Roman" w:eastAsia="Times New Roman" w:hAnsi="Times New Roman" w:cs="Times New Roman"/>
          <w:sz w:val="24"/>
          <w:szCs w:val="24"/>
          <w:lang w:eastAsia="pl-PL"/>
        </w:rPr>
        <w:t> </w:t>
      </w:r>
    </w:p>
    <w:p w14:paraId="55B6BA4F" w14:textId="77777777" w:rsidR="00565E32" w:rsidRPr="00565E32" w:rsidRDefault="00565E32" w:rsidP="00565E32">
      <w:pPr>
        <w:spacing w:after="240" w:line="240" w:lineRule="auto"/>
        <w:rPr>
          <w:rFonts w:ascii="Times New Roman" w:eastAsia="Times New Roman" w:hAnsi="Times New Roman" w:cs="Times New Roman"/>
          <w:sz w:val="24"/>
          <w:szCs w:val="24"/>
          <w:lang w:eastAsia="pl-PL"/>
        </w:rPr>
      </w:pPr>
    </w:p>
    <w:p w14:paraId="5E165BDD" w14:textId="77777777" w:rsidR="00842366" w:rsidRPr="00565E32" w:rsidRDefault="00842366" w:rsidP="00565E32">
      <w:pPr>
        <w:rPr>
          <w:rFonts w:ascii="Times New Roman" w:hAnsi="Times New Roman" w:cs="Times New Roman"/>
          <w:sz w:val="24"/>
          <w:szCs w:val="24"/>
        </w:rPr>
      </w:pPr>
    </w:p>
    <w:sectPr w:rsidR="00842366" w:rsidRPr="00565E32" w:rsidSect="00527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7F"/>
    <w:multiLevelType w:val="hybridMultilevel"/>
    <w:tmpl w:val="6A469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8175500"/>
    <w:multiLevelType w:val="hybridMultilevel"/>
    <w:tmpl w:val="6DD63A4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1C214484"/>
    <w:multiLevelType w:val="hybridMultilevel"/>
    <w:tmpl w:val="93301A4C"/>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26245C36"/>
    <w:multiLevelType w:val="hybridMultilevel"/>
    <w:tmpl w:val="068A1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E933EA9"/>
    <w:multiLevelType w:val="hybridMultilevel"/>
    <w:tmpl w:val="C648310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0DA3C4A"/>
    <w:multiLevelType w:val="multilevel"/>
    <w:tmpl w:val="2A5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B3148"/>
    <w:multiLevelType w:val="hybridMultilevel"/>
    <w:tmpl w:val="B2502CEA"/>
    <w:styleLink w:val="Zaimportowanystyl1"/>
    <w:lvl w:ilvl="0" w:tplc="933CEF4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A43844">
      <w:start w:val="1"/>
      <w:numFmt w:val="decimal"/>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C0639C">
      <w:start w:val="1"/>
      <w:numFmt w:val="decimal"/>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5AACAA">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C067A">
      <w:start w:val="1"/>
      <w:numFmt w:val="decimal"/>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8AB782">
      <w:start w:val="1"/>
      <w:numFmt w:val="decimal"/>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1AEB40">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E59C6">
      <w:start w:val="1"/>
      <w:numFmt w:val="decimal"/>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E998E">
      <w:start w:val="1"/>
      <w:numFmt w:val="decimal"/>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64D62B2"/>
    <w:multiLevelType w:val="hybridMultilevel"/>
    <w:tmpl w:val="0220E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B09027B"/>
    <w:multiLevelType w:val="hybridMultilevel"/>
    <w:tmpl w:val="923213B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6DB45673"/>
    <w:multiLevelType w:val="hybridMultilevel"/>
    <w:tmpl w:val="B2502CEA"/>
    <w:numStyleLink w:val="Zaimportowanystyl1"/>
  </w:abstractNum>
  <w:abstractNum w:abstractNumId="10" w15:restartNumberingAfterBreak="0">
    <w:nsid w:val="71A0642B"/>
    <w:multiLevelType w:val="hybridMultilevel"/>
    <w:tmpl w:val="2AEAE12E"/>
    <w:lvl w:ilvl="0" w:tplc="04150001">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hAnsi="Symbol" w:hint="default"/>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5016D2">
      <w:start w:val="1"/>
      <w:numFmt w:val="decimal"/>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B239D2">
      <w:start w:val="1"/>
      <w:numFmt w:val="decimal"/>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4040C">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12A94E">
      <w:start w:val="1"/>
      <w:numFmt w:val="decimal"/>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20322E">
      <w:start w:val="1"/>
      <w:numFmt w:val="decimal"/>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8F3B2">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C9452">
      <w:start w:val="1"/>
      <w:numFmt w:val="decimal"/>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26794A">
      <w:start w:val="1"/>
      <w:numFmt w:val="decimal"/>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0"/>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13"/>
    <w:rsid w:val="000349E8"/>
    <w:rsid w:val="000622A0"/>
    <w:rsid w:val="000D21A9"/>
    <w:rsid w:val="00205B98"/>
    <w:rsid w:val="00246DC5"/>
    <w:rsid w:val="004812D0"/>
    <w:rsid w:val="00527941"/>
    <w:rsid w:val="00565E32"/>
    <w:rsid w:val="005E4913"/>
    <w:rsid w:val="007F2FDD"/>
    <w:rsid w:val="00842366"/>
    <w:rsid w:val="008535CA"/>
    <w:rsid w:val="008621DE"/>
    <w:rsid w:val="00907173"/>
    <w:rsid w:val="00921088"/>
    <w:rsid w:val="00A15089"/>
    <w:rsid w:val="00C306DF"/>
    <w:rsid w:val="00ED0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7C46"/>
  <w15:docId w15:val="{614DEA58-AA38-4545-8468-235A828E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9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e">
    <w:name w:val="Domyślne"/>
    <w:rsid w:val="00246DC5"/>
    <w:pPr>
      <w:spacing w:before="160" w:after="0" w:line="240" w:lineRule="auto"/>
    </w:pPr>
    <w:rPr>
      <w:rFonts w:ascii="Helvetica Neue" w:eastAsia="Arial Unicode MS" w:hAnsi="Helvetica Neue" w:cs="Arial Unicode MS"/>
      <w:color w:val="000000"/>
      <w:sz w:val="24"/>
      <w:szCs w:val="24"/>
      <w:u w:color="000000"/>
      <w:lang w:eastAsia="pl-PL"/>
    </w:rPr>
  </w:style>
  <w:style w:type="numbering" w:customStyle="1" w:styleId="Zaimportowanystyl1">
    <w:name w:val="Zaimportowany styl 1"/>
    <w:rsid w:val="00246DC5"/>
    <w:pPr>
      <w:numPr>
        <w:numId w:val="7"/>
      </w:numPr>
    </w:pPr>
  </w:style>
  <w:style w:type="paragraph" w:styleId="Akapitzlist">
    <w:name w:val="List Paragraph"/>
    <w:basedOn w:val="Normalny"/>
    <w:uiPriority w:val="34"/>
    <w:qFormat/>
    <w:rsid w:val="0024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9798">
      <w:bodyDiv w:val="1"/>
      <w:marLeft w:val="0"/>
      <w:marRight w:val="0"/>
      <w:marTop w:val="0"/>
      <w:marBottom w:val="0"/>
      <w:divBdr>
        <w:top w:val="none" w:sz="0" w:space="0" w:color="auto"/>
        <w:left w:val="none" w:sz="0" w:space="0" w:color="auto"/>
        <w:bottom w:val="none" w:sz="0" w:space="0" w:color="auto"/>
        <w:right w:val="none" w:sz="0" w:space="0" w:color="auto"/>
      </w:divBdr>
    </w:div>
    <w:div w:id="1095594201">
      <w:bodyDiv w:val="1"/>
      <w:marLeft w:val="0"/>
      <w:marRight w:val="0"/>
      <w:marTop w:val="0"/>
      <w:marBottom w:val="0"/>
      <w:divBdr>
        <w:top w:val="none" w:sz="0" w:space="0" w:color="auto"/>
        <w:left w:val="none" w:sz="0" w:space="0" w:color="auto"/>
        <w:bottom w:val="none" w:sz="0" w:space="0" w:color="auto"/>
        <w:right w:val="none" w:sz="0" w:space="0" w:color="auto"/>
      </w:divBdr>
      <w:divsChild>
        <w:div w:id="1683363246">
          <w:marLeft w:val="0"/>
          <w:marRight w:val="0"/>
          <w:marTop w:val="0"/>
          <w:marBottom w:val="0"/>
          <w:divBdr>
            <w:top w:val="none" w:sz="0" w:space="0" w:color="auto"/>
            <w:left w:val="none" w:sz="0" w:space="0" w:color="auto"/>
            <w:bottom w:val="none" w:sz="0" w:space="0" w:color="auto"/>
            <w:right w:val="none" w:sz="0" w:space="0" w:color="auto"/>
          </w:divBdr>
          <w:divsChild>
            <w:div w:id="966737610">
              <w:marLeft w:val="0"/>
              <w:marRight w:val="0"/>
              <w:marTop w:val="0"/>
              <w:marBottom w:val="0"/>
              <w:divBdr>
                <w:top w:val="none" w:sz="0" w:space="0" w:color="auto"/>
                <w:left w:val="none" w:sz="0" w:space="0" w:color="auto"/>
                <w:bottom w:val="none" w:sz="0" w:space="0" w:color="auto"/>
                <w:right w:val="none" w:sz="0" w:space="0" w:color="auto"/>
              </w:divBdr>
              <w:divsChild>
                <w:div w:id="1861241679">
                  <w:marLeft w:val="0"/>
                  <w:marRight w:val="0"/>
                  <w:marTop w:val="0"/>
                  <w:marBottom w:val="0"/>
                  <w:divBdr>
                    <w:top w:val="none" w:sz="0" w:space="0" w:color="auto"/>
                    <w:left w:val="none" w:sz="0" w:space="0" w:color="auto"/>
                    <w:bottom w:val="none" w:sz="0" w:space="0" w:color="auto"/>
                    <w:right w:val="none" w:sz="0" w:space="0" w:color="auto"/>
                  </w:divBdr>
                </w:div>
                <w:div w:id="1012954390">
                  <w:marLeft w:val="0"/>
                  <w:marRight w:val="0"/>
                  <w:marTop w:val="0"/>
                  <w:marBottom w:val="0"/>
                  <w:divBdr>
                    <w:top w:val="none" w:sz="0" w:space="0" w:color="auto"/>
                    <w:left w:val="none" w:sz="0" w:space="0" w:color="auto"/>
                    <w:bottom w:val="none" w:sz="0" w:space="0" w:color="auto"/>
                    <w:right w:val="none" w:sz="0" w:space="0" w:color="auto"/>
                  </w:divBdr>
                </w:div>
                <w:div w:id="2137404361">
                  <w:marLeft w:val="0"/>
                  <w:marRight w:val="0"/>
                  <w:marTop w:val="0"/>
                  <w:marBottom w:val="0"/>
                  <w:divBdr>
                    <w:top w:val="none" w:sz="0" w:space="0" w:color="auto"/>
                    <w:left w:val="none" w:sz="0" w:space="0" w:color="auto"/>
                    <w:bottom w:val="none" w:sz="0" w:space="0" w:color="auto"/>
                    <w:right w:val="none" w:sz="0" w:space="0" w:color="auto"/>
                  </w:divBdr>
                </w:div>
                <w:div w:id="1173377444">
                  <w:marLeft w:val="0"/>
                  <w:marRight w:val="0"/>
                  <w:marTop w:val="0"/>
                  <w:marBottom w:val="0"/>
                  <w:divBdr>
                    <w:top w:val="none" w:sz="0" w:space="0" w:color="auto"/>
                    <w:left w:val="none" w:sz="0" w:space="0" w:color="auto"/>
                    <w:bottom w:val="none" w:sz="0" w:space="0" w:color="auto"/>
                    <w:right w:val="none" w:sz="0" w:space="0" w:color="auto"/>
                  </w:divBdr>
                </w:div>
                <w:div w:id="582571856">
                  <w:marLeft w:val="0"/>
                  <w:marRight w:val="0"/>
                  <w:marTop w:val="0"/>
                  <w:marBottom w:val="0"/>
                  <w:divBdr>
                    <w:top w:val="none" w:sz="0" w:space="0" w:color="auto"/>
                    <w:left w:val="none" w:sz="0" w:space="0" w:color="auto"/>
                    <w:bottom w:val="none" w:sz="0" w:space="0" w:color="auto"/>
                    <w:right w:val="none" w:sz="0" w:space="0" w:color="auto"/>
                  </w:divBdr>
                </w:div>
                <w:div w:id="68239838">
                  <w:marLeft w:val="0"/>
                  <w:marRight w:val="0"/>
                  <w:marTop w:val="0"/>
                  <w:marBottom w:val="0"/>
                  <w:divBdr>
                    <w:top w:val="none" w:sz="0" w:space="0" w:color="auto"/>
                    <w:left w:val="none" w:sz="0" w:space="0" w:color="auto"/>
                    <w:bottom w:val="none" w:sz="0" w:space="0" w:color="auto"/>
                    <w:right w:val="none" w:sz="0" w:space="0" w:color="auto"/>
                  </w:divBdr>
                </w:div>
                <w:div w:id="1830173269">
                  <w:marLeft w:val="0"/>
                  <w:marRight w:val="0"/>
                  <w:marTop w:val="0"/>
                  <w:marBottom w:val="0"/>
                  <w:divBdr>
                    <w:top w:val="none" w:sz="0" w:space="0" w:color="auto"/>
                    <w:left w:val="none" w:sz="0" w:space="0" w:color="auto"/>
                    <w:bottom w:val="none" w:sz="0" w:space="0" w:color="auto"/>
                    <w:right w:val="none" w:sz="0" w:space="0" w:color="auto"/>
                  </w:divBdr>
                </w:div>
                <w:div w:id="1885677582">
                  <w:marLeft w:val="0"/>
                  <w:marRight w:val="0"/>
                  <w:marTop w:val="0"/>
                  <w:marBottom w:val="0"/>
                  <w:divBdr>
                    <w:top w:val="none" w:sz="0" w:space="0" w:color="auto"/>
                    <w:left w:val="none" w:sz="0" w:space="0" w:color="auto"/>
                    <w:bottom w:val="none" w:sz="0" w:space="0" w:color="auto"/>
                    <w:right w:val="none" w:sz="0" w:space="0" w:color="auto"/>
                  </w:divBdr>
                </w:div>
                <w:div w:id="665978342">
                  <w:marLeft w:val="0"/>
                  <w:marRight w:val="0"/>
                  <w:marTop w:val="0"/>
                  <w:marBottom w:val="0"/>
                  <w:divBdr>
                    <w:top w:val="none" w:sz="0" w:space="0" w:color="auto"/>
                    <w:left w:val="none" w:sz="0" w:space="0" w:color="auto"/>
                    <w:bottom w:val="none" w:sz="0" w:space="0" w:color="auto"/>
                    <w:right w:val="none" w:sz="0" w:space="0" w:color="auto"/>
                  </w:divBdr>
                </w:div>
                <w:div w:id="1274172717">
                  <w:marLeft w:val="0"/>
                  <w:marRight w:val="0"/>
                  <w:marTop w:val="0"/>
                  <w:marBottom w:val="0"/>
                  <w:divBdr>
                    <w:top w:val="none" w:sz="0" w:space="0" w:color="auto"/>
                    <w:left w:val="none" w:sz="0" w:space="0" w:color="auto"/>
                    <w:bottom w:val="none" w:sz="0" w:space="0" w:color="auto"/>
                    <w:right w:val="none" w:sz="0" w:space="0" w:color="auto"/>
                  </w:divBdr>
                </w:div>
                <w:div w:id="807626197">
                  <w:marLeft w:val="0"/>
                  <w:marRight w:val="0"/>
                  <w:marTop w:val="0"/>
                  <w:marBottom w:val="0"/>
                  <w:divBdr>
                    <w:top w:val="none" w:sz="0" w:space="0" w:color="auto"/>
                    <w:left w:val="none" w:sz="0" w:space="0" w:color="auto"/>
                    <w:bottom w:val="none" w:sz="0" w:space="0" w:color="auto"/>
                    <w:right w:val="none" w:sz="0" w:space="0" w:color="auto"/>
                  </w:divBdr>
                </w:div>
                <w:div w:id="1277327081">
                  <w:marLeft w:val="0"/>
                  <w:marRight w:val="0"/>
                  <w:marTop w:val="0"/>
                  <w:marBottom w:val="0"/>
                  <w:divBdr>
                    <w:top w:val="none" w:sz="0" w:space="0" w:color="auto"/>
                    <w:left w:val="none" w:sz="0" w:space="0" w:color="auto"/>
                    <w:bottom w:val="none" w:sz="0" w:space="0" w:color="auto"/>
                    <w:right w:val="none" w:sz="0" w:space="0" w:color="auto"/>
                  </w:divBdr>
                </w:div>
                <w:div w:id="46496796">
                  <w:marLeft w:val="0"/>
                  <w:marRight w:val="0"/>
                  <w:marTop w:val="0"/>
                  <w:marBottom w:val="0"/>
                  <w:divBdr>
                    <w:top w:val="none" w:sz="0" w:space="0" w:color="auto"/>
                    <w:left w:val="none" w:sz="0" w:space="0" w:color="auto"/>
                    <w:bottom w:val="none" w:sz="0" w:space="0" w:color="auto"/>
                    <w:right w:val="none" w:sz="0" w:space="0" w:color="auto"/>
                  </w:divBdr>
                </w:div>
                <w:div w:id="1698656814">
                  <w:marLeft w:val="0"/>
                  <w:marRight w:val="0"/>
                  <w:marTop w:val="0"/>
                  <w:marBottom w:val="0"/>
                  <w:divBdr>
                    <w:top w:val="none" w:sz="0" w:space="0" w:color="auto"/>
                    <w:left w:val="none" w:sz="0" w:space="0" w:color="auto"/>
                    <w:bottom w:val="none" w:sz="0" w:space="0" w:color="auto"/>
                    <w:right w:val="none" w:sz="0" w:space="0" w:color="auto"/>
                  </w:divBdr>
                </w:div>
                <w:div w:id="1979676903">
                  <w:marLeft w:val="0"/>
                  <w:marRight w:val="0"/>
                  <w:marTop w:val="0"/>
                  <w:marBottom w:val="0"/>
                  <w:divBdr>
                    <w:top w:val="none" w:sz="0" w:space="0" w:color="auto"/>
                    <w:left w:val="none" w:sz="0" w:space="0" w:color="auto"/>
                    <w:bottom w:val="none" w:sz="0" w:space="0" w:color="auto"/>
                    <w:right w:val="none" w:sz="0" w:space="0" w:color="auto"/>
                  </w:divBdr>
                </w:div>
                <w:div w:id="1326979091">
                  <w:marLeft w:val="0"/>
                  <w:marRight w:val="0"/>
                  <w:marTop w:val="0"/>
                  <w:marBottom w:val="0"/>
                  <w:divBdr>
                    <w:top w:val="none" w:sz="0" w:space="0" w:color="auto"/>
                    <w:left w:val="none" w:sz="0" w:space="0" w:color="auto"/>
                    <w:bottom w:val="none" w:sz="0" w:space="0" w:color="auto"/>
                    <w:right w:val="none" w:sz="0" w:space="0" w:color="auto"/>
                  </w:divBdr>
                </w:div>
                <w:div w:id="333722594">
                  <w:marLeft w:val="0"/>
                  <w:marRight w:val="0"/>
                  <w:marTop w:val="0"/>
                  <w:marBottom w:val="0"/>
                  <w:divBdr>
                    <w:top w:val="none" w:sz="0" w:space="0" w:color="auto"/>
                    <w:left w:val="none" w:sz="0" w:space="0" w:color="auto"/>
                    <w:bottom w:val="none" w:sz="0" w:space="0" w:color="auto"/>
                    <w:right w:val="none" w:sz="0" w:space="0" w:color="auto"/>
                  </w:divBdr>
                </w:div>
                <w:div w:id="37244643">
                  <w:marLeft w:val="0"/>
                  <w:marRight w:val="0"/>
                  <w:marTop w:val="0"/>
                  <w:marBottom w:val="0"/>
                  <w:divBdr>
                    <w:top w:val="none" w:sz="0" w:space="0" w:color="auto"/>
                    <w:left w:val="none" w:sz="0" w:space="0" w:color="auto"/>
                    <w:bottom w:val="none" w:sz="0" w:space="0" w:color="auto"/>
                    <w:right w:val="none" w:sz="0" w:space="0" w:color="auto"/>
                  </w:divBdr>
                </w:div>
                <w:div w:id="1951819014">
                  <w:marLeft w:val="0"/>
                  <w:marRight w:val="0"/>
                  <w:marTop w:val="0"/>
                  <w:marBottom w:val="0"/>
                  <w:divBdr>
                    <w:top w:val="none" w:sz="0" w:space="0" w:color="auto"/>
                    <w:left w:val="none" w:sz="0" w:space="0" w:color="auto"/>
                    <w:bottom w:val="none" w:sz="0" w:space="0" w:color="auto"/>
                    <w:right w:val="none" w:sz="0" w:space="0" w:color="auto"/>
                  </w:divBdr>
                </w:div>
                <w:div w:id="891622581">
                  <w:marLeft w:val="0"/>
                  <w:marRight w:val="0"/>
                  <w:marTop w:val="0"/>
                  <w:marBottom w:val="0"/>
                  <w:divBdr>
                    <w:top w:val="none" w:sz="0" w:space="0" w:color="auto"/>
                    <w:left w:val="none" w:sz="0" w:space="0" w:color="auto"/>
                    <w:bottom w:val="none" w:sz="0" w:space="0" w:color="auto"/>
                    <w:right w:val="none" w:sz="0" w:space="0" w:color="auto"/>
                  </w:divBdr>
                </w:div>
                <w:div w:id="2118408535">
                  <w:marLeft w:val="0"/>
                  <w:marRight w:val="0"/>
                  <w:marTop w:val="0"/>
                  <w:marBottom w:val="0"/>
                  <w:divBdr>
                    <w:top w:val="none" w:sz="0" w:space="0" w:color="auto"/>
                    <w:left w:val="none" w:sz="0" w:space="0" w:color="auto"/>
                    <w:bottom w:val="none" w:sz="0" w:space="0" w:color="auto"/>
                    <w:right w:val="none" w:sz="0" w:space="0" w:color="auto"/>
                  </w:divBdr>
                </w:div>
                <w:div w:id="105588250">
                  <w:marLeft w:val="0"/>
                  <w:marRight w:val="0"/>
                  <w:marTop w:val="0"/>
                  <w:marBottom w:val="0"/>
                  <w:divBdr>
                    <w:top w:val="none" w:sz="0" w:space="0" w:color="auto"/>
                    <w:left w:val="none" w:sz="0" w:space="0" w:color="auto"/>
                    <w:bottom w:val="none" w:sz="0" w:space="0" w:color="auto"/>
                    <w:right w:val="none" w:sz="0" w:space="0" w:color="auto"/>
                  </w:divBdr>
                </w:div>
                <w:div w:id="1372925508">
                  <w:marLeft w:val="0"/>
                  <w:marRight w:val="0"/>
                  <w:marTop w:val="0"/>
                  <w:marBottom w:val="0"/>
                  <w:divBdr>
                    <w:top w:val="none" w:sz="0" w:space="0" w:color="auto"/>
                    <w:left w:val="none" w:sz="0" w:space="0" w:color="auto"/>
                    <w:bottom w:val="none" w:sz="0" w:space="0" w:color="auto"/>
                    <w:right w:val="none" w:sz="0" w:space="0" w:color="auto"/>
                  </w:divBdr>
                </w:div>
                <w:div w:id="168326818">
                  <w:marLeft w:val="0"/>
                  <w:marRight w:val="0"/>
                  <w:marTop w:val="0"/>
                  <w:marBottom w:val="0"/>
                  <w:divBdr>
                    <w:top w:val="none" w:sz="0" w:space="0" w:color="auto"/>
                    <w:left w:val="none" w:sz="0" w:space="0" w:color="auto"/>
                    <w:bottom w:val="none" w:sz="0" w:space="0" w:color="auto"/>
                    <w:right w:val="none" w:sz="0" w:space="0" w:color="auto"/>
                  </w:divBdr>
                </w:div>
                <w:div w:id="1026054900">
                  <w:marLeft w:val="0"/>
                  <w:marRight w:val="0"/>
                  <w:marTop w:val="0"/>
                  <w:marBottom w:val="0"/>
                  <w:divBdr>
                    <w:top w:val="none" w:sz="0" w:space="0" w:color="auto"/>
                    <w:left w:val="none" w:sz="0" w:space="0" w:color="auto"/>
                    <w:bottom w:val="none" w:sz="0" w:space="0" w:color="auto"/>
                    <w:right w:val="none" w:sz="0" w:space="0" w:color="auto"/>
                  </w:divBdr>
                </w:div>
                <w:div w:id="1984577716">
                  <w:marLeft w:val="0"/>
                  <w:marRight w:val="0"/>
                  <w:marTop w:val="0"/>
                  <w:marBottom w:val="0"/>
                  <w:divBdr>
                    <w:top w:val="none" w:sz="0" w:space="0" w:color="auto"/>
                    <w:left w:val="none" w:sz="0" w:space="0" w:color="auto"/>
                    <w:bottom w:val="none" w:sz="0" w:space="0" w:color="auto"/>
                    <w:right w:val="none" w:sz="0" w:space="0" w:color="auto"/>
                  </w:divBdr>
                </w:div>
                <w:div w:id="1224368947">
                  <w:marLeft w:val="0"/>
                  <w:marRight w:val="0"/>
                  <w:marTop w:val="0"/>
                  <w:marBottom w:val="0"/>
                  <w:divBdr>
                    <w:top w:val="none" w:sz="0" w:space="0" w:color="auto"/>
                    <w:left w:val="none" w:sz="0" w:space="0" w:color="auto"/>
                    <w:bottom w:val="none" w:sz="0" w:space="0" w:color="auto"/>
                    <w:right w:val="none" w:sz="0" w:space="0" w:color="auto"/>
                  </w:divBdr>
                </w:div>
                <w:div w:id="947658738">
                  <w:marLeft w:val="0"/>
                  <w:marRight w:val="0"/>
                  <w:marTop w:val="0"/>
                  <w:marBottom w:val="0"/>
                  <w:divBdr>
                    <w:top w:val="none" w:sz="0" w:space="0" w:color="auto"/>
                    <w:left w:val="none" w:sz="0" w:space="0" w:color="auto"/>
                    <w:bottom w:val="none" w:sz="0" w:space="0" w:color="auto"/>
                    <w:right w:val="none" w:sz="0" w:space="0" w:color="auto"/>
                  </w:divBdr>
                </w:div>
                <w:div w:id="250814663">
                  <w:marLeft w:val="0"/>
                  <w:marRight w:val="0"/>
                  <w:marTop w:val="0"/>
                  <w:marBottom w:val="0"/>
                  <w:divBdr>
                    <w:top w:val="none" w:sz="0" w:space="0" w:color="auto"/>
                    <w:left w:val="none" w:sz="0" w:space="0" w:color="auto"/>
                    <w:bottom w:val="none" w:sz="0" w:space="0" w:color="auto"/>
                    <w:right w:val="none" w:sz="0" w:space="0" w:color="auto"/>
                  </w:divBdr>
                </w:div>
                <w:div w:id="2057849991">
                  <w:marLeft w:val="0"/>
                  <w:marRight w:val="0"/>
                  <w:marTop w:val="0"/>
                  <w:marBottom w:val="0"/>
                  <w:divBdr>
                    <w:top w:val="none" w:sz="0" w:space="0" w:color="auto"/>
                    <w:left w:val="none" w:sz="0" w:space="0" w:color="auto"/>
                    <w:bottom w:val="none" w:sz="0" w:space="0" w:color="auto"/>
                    <w:right w:val="none" w:sz="0" w:space="0" w:color="auto"/>
                  </w:divBdr>
                </w:div>
                <w:div w:id="2078160581">
                  <w:marLeft w:val="0"/>
                  <w:marRight w:val="0"/>
                  <w:marTop w:val="0"/>
                  <w:marBottom w:val="0"/>
                  <w:divBdr>
                    <w:top w:val="none" w:sz="0" w:space="0" w:color="auto"/>
                    <w:left w:val="none" w:sz="0" w:space="0" w:color="auto"/>
                    <w:bottom w:val="none" w:sz="0" w:space="0" w:color="auto"/>
                    <w:right w:val="none" w:sz="0" w:space="0" w:color="auto"/>
                  </w:divBdr>
                </w:div>
              </w:divsChild>
            </w:div>
            <w:div w:id="1684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4043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Jarsław Domecki</cp:lastModifiedBy>
  <cp:revision>4</cp:revision>
  <cp:lastPrinted>2021-05-12T08:23:00Z</cp:lastPrinted>
  <dcterms:created xsi:type="dcterms:W3CDTF">2021-05-27T15:17:00Z</dcterms:created>
  <dcterms:modified xsi:type="dcterms:W3CDTF">2021-05-27T18:00:00Z</dcterms:modified>
</cp:coreProperties>
</file>